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31" w:rsidRDefault="002E3464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DOMANDA DI ACCESSO AI CONTRIBUTI PER LA MOBILITÀ CASA/LAVORO</w:t>
      </w:r>
    </w:p>
    <w:p w:rsidR="00904131" w:rsidRDefault="002E3464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PER IL PERIODO DAL 01/01/2023 AL 31/12/ 2023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bookmarkStart w:id="1" w:name="Unknown3"/>
      <w:bookmarkEnd w:id="1"/>
    </w:p>
    <w:p w:rsidR="00904131" w:rsidRDefault="002E3464">
      <w:pPr>
        <w:pStyle w:val="Standarduser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Unknown4"/>
      <w:bookmarkEnd w:id="2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904131" w:rsidRDefault="002E3464">
      <w:pPr>
        <w:pStyle w:val="Standardus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Spett.</w:t>
      </w:r>
    </w:p>
    <w:p w:rsidR="00904131" w:rsidRDefault="00904131">
      <w:pPr>
        <w:pStyle w:val="Standarduser"/>
        <w:jc w:val="both"/>
        <w:rPr>
          <w:rFonts w:hint="eastAsia"/>
        </w:rPr>
      </w:pPr>
    </w:p>
    <w:p w:rsidR="00904131" w:rsidRDefault="002E3464">
      <w:pPr>
        <w:pStyle w:val="Standarduser"/>
        <w:ind w:left="5529" w:hanging="55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Comune…………………………………</w:t>
      </w:r>
    </w:p>
    <w:p w:rsidR="00904131" w:rsidRDefault="00904131">
      <w:pPr>
        <w:pStyle w:val="Standarduser"/>
        <w:ind w:left="5529" w:hanging="5529"/>
        <w:jc w:val="both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Unione…………………………………....</w:t>
      </w:r>
    </w:p>
    <w:p w:rsidR="00904131" w:rsidRDefault="00904131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:rsidR="00904131" w:rsidRDefault="00904131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:rsidR="00904131" w:rsidRDefault="00904131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gramStart"/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>_____________________________________________ il__________________________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cod. fiscale </w:t>
      </w:r>
      <w:r>
        <w:rPr>
          <w:rFonts w:ascii="Times New Roman" w:hAnsi="Times New Roman" w:cs="Times New Roman"/>
        </w:rPr>
        <w:tab/>
        <w:t>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residente a ______________________________________________________________________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Via/Piazza______________________________________________________n.________________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Telefono___________________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mail</w:t>
      </w:r>
      <w:proofErr w:type="gramEnd"/>
      <w:r>
        <w:rPr>
          <w:rFonts w:ascii="Times New Roman" w:hAnsi="Times New Roman" w:cs="Times New Roman"/>
        </w:rPr>
        <w:t xml:space="preserve"> _____________________________________________</w:t>
      </w:r>
    </w:p>
    <w:p w:rsidR="00904131" w:rsidRDefault="002E3464">
      <w:pPr>
        <w:pStyle w:val="Standardus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la concessione del contributo di cui alla Delibera di Giunta Regionale n. 943/2023 per il rimborso delle spese sostenute per il periodo tra il 01/01/2023 ed il 31/12/2023 </w:t>
      </w:r>
      <w:proofErr w:type="gramStart"/>
      <w:r>
        <w:rPr>
          <w:rFonts w:ascii="Times New Roman" w:hAnsi="Times New Roman" w:cs="Times New Roman"/>
        </w:rPr>
        <w:t>per  la</w:t>
      </w:r>
      <w:proofErr w:type="gramEnd"/>
      <w:r>
        <w:rPr>
          <w:rFonts w:ascii="Times New Roman" w:hAnsi="Times New Roman" w:cs="Times New Roman"/>
        </w:rPr>
        <w:t xml:space="preserve"> mobilità </w:t>
      </w:r>
      <w:r>
        <w:rPr>
          <w:rFonts w:ascii="Times New Roman" w:hAnsi="Times New Roman" w:cs="Times New Roman"/>
        </w:rPr>
        <w:t xml:space="preserve">casa-lavoro di  cittadini disabili che, inseriti in attività lavorative, necessitano di servizio di trasporto personalizzato a causa della particolare disabilità e/o della indisponibilità e/o inadeguatezza di mezzi di trasporto pubblico.    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jc w:val="both"/>
        <w:rPr>
          <w:rFonts w:hint="eastAsia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Consapevole d</w:t>
      </w:r>
      <w:r>
        <w:rPr>
          <w:rFonts w:ascii="Times New Roman" w:hAnsi="Times New Roman" w:cs="Times New Roman"/>
        </w:rPr>
        <w:t xml:space="preserve">elle sanzioni penali richiamate dall'art. 76 del D.P.R 28/12/00 n. 445 in caso di dichiarazioni mendaci e della decadenza dei benefici eventualmente conseguenti al provvedimento emanato sulla base di </w:t>
      </w:r>
      <w:r>
        <w:rPr>
          <w:rFonts w:ascii="Times New Roman" w:hAnsi="Times New Roman"/>
        </w:rPr>
        <w:t>dichiarazioni non veritiere, di cui all'art. 75 del D.P.</w:t>
      </w:r>
      <w:r>
        <w:rPr>
          <w:rFonts w:ascii="Times New Roman" w:hAnsi="Times New Roman"/>
        </w:rPr>
        <w:t>R. del 28/12/00 n. 445,</w:t>
      </w:r>
    </w:p>
    <w:p w:rsidR="00904131" w:rsidRDefault="002E3464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ai sensi e per gli effetti dell'art. 47 del citato D.P.R. 445/2000, </w:t>
      </w:r>
      <w:r>
        <w:rPr>
          <w:rFonts w:cs="Times New Roman"/>
        </w:rPr>
        <w:t>sotto la propria responsabilità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904131" w:rsidRDefault="002E3464">
      <w:pPr>
        <w:pStyle w:val="Standarduser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□ </w:t>
      </w:r>
      <w:bookmarkStart w:id="3" w:name="_Hlk128987719"/>
      <w:r>
        <w:rPr>
          <w:rFonts w:ascii="Times New Roman" w:hAnsi="Times New Roman" w:cs="Times New Roman"/>
        </w:rPr>
        <w:t xml:space="preserve">di essere in possesso </w:t>
      </w:r>
      <w:bookmarkEnd w:id="3"/>
      <w:r>
        <w:rPr>
          <w:rFonts w:ascii="Times New Roman" w:hAnsi="Times New Roman" w:cs="Times New Roman"/>
        </w:rPr>
        <w:t xml:space="preserve">di certificazione Legge </w:t>
      </w:r>
      <w:r>
        <w:rPr>
          <w:rFonts w:ascii="Times New Roman" w:hAnsi="Times New Roman" w:cs="Times New Roman"/>
        </w:rPr>
        <w:t>104/1992</w:t>
      </w:r>
    </w:p>
    <w:p w:rsidR="00904131" w:rsidRDefault="002E3464">
      <w:pPr>
        <w:pStyle w:val="Standarduser"/>
        <w:spacing w:line="276" w:lineRule="auto"/>
        <w:rPr>
          <w:rFonts w:hint="eastAsia"/>
        </w:rPr>
      </w:pPr>
      <w:bookmarkStart w:id="4" w:name="_Hlk128987960"/>
      <w:r>
        <w:rPr>
          <w:rFonts w:ascii="Times New Roman" w:hAnsi="Times New Roman" w:cs="Times New Roman"/>
        </w:rPr>
        <w:t>□</w:t>
      </w:r>
      <w:bookmarkEnd w:id="4"/>
      <w:r>
        <w:rPr>
          <w:rFonts w:ascii="Times New Roman" w:hAnsi="Times New Roman" w:cs="Times New Roman"/>
        </w:rPr>
        <w:t xml:space="preserve"> di essere in possesso di certificazione invalidità Legge 68/1999</w:t>
      </w:r>
    </w:p>
    <w:p w:rsidR="00904131" w:rsidRDefault="00904131">
      <w:pPr>
        <w:pStyle w:val="Standarduser"/>
        <w:spacing w:line="276" w:lineRule="auto"/>
        <w:rPr>
          <w:rFonts w:ascii="Times New Roman" w:hAnsi="Times New Roman" w:cs="Times New Roman"/>
        </w:rPr>
      </w:pPr>
    </w:p>
    <w:p w:rsidR="00904131" w:rsidRDefault="002E3464">
      <w:pPr>
        <w:pStyle w:val="Standarduser"/>
        <w:spacing w:line="360" w:lineRule="auto"/>
        <w:rPr>
          <w:rFonts w:hint="eastAsia"/>
        </w:rPr>
      </w:pPr>
      <w:bookmarkStart w:id="5" w:name="_Hlk128988103"/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color w:val="000000"/>
        </w:rPr>
        <w:t xml:space="preserve"> di prestare servizio a tempo indeterminato</w:t>
      </w:r>
      <w:bookmarkEnd w:id="5"/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color w:val="000000"/>
        </w:rPr>
        <w:t xml:space="preserve"> nell’anno 2023 di aver prestato servizio a tempo determinato  </w:t>
      </w:r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data inizio________________________      data termine______________</w:t>
      </w:r>
      <w:r>
        <w:rPr>
          <w:rFonts w:ascii="Times New Roman" w:hAnsi="Times New Roman" w:cs="Times New Roman"/>
          <w:color w:val="000000"/>
        </w:rPr>
        <w:t xml:space="preserve">________________                    </w:t>
      </w:r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□ di aver svolto tirocinio</w:t>
      </w:r>
      <w:r>
        <w:rPr>
          <w:rFonts w:ascii="Times New Roman" w:hAnsi="Times New Roman" w:cs="Times New Roman"/>
          <w:color w:val="000000"/>
        </w:rPr>
        <w:t xml:space="preserve">           </w:t>
      </w:r>
      <w:bookmarkStart w:id="6" w:name="_Hlk128988245"/>
      <w:r>
        <w:rPr>
          <w:rFonts w:ascii="Times New Roman" w:hAnsi="Times New Roman" w:cs="Times New Roman"/>
          <w:color w:val="000000"/>
        </w:rPr>
        <w:t>data inizio_________________ data termine_______________</w:t>
      </w:r>
      <w:bookmarkEnd w:id="6"/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imes New Roman" w:hAnsi="Times New Roman" w:cs="Times New Roman"/>
        </w:rPr>
        <w:t xml:space="preserve">di aver svolto </w:t>
      </w:r>
      <w:r>
        <w:rPr>
          <w:rFonts w:ascii="Times New Roman" w:hAnsi="Times New Roman" w:cs="Times New Roman"/>
          <w:color w:val="000000"/>
        </w:rPr>
        <w:t>progetto socio-educativo individualizzato per l'inclusione sociale e l'inserimento lavorativo             da</w:t>
      </w:r>
      <w:r>
        <w:rPr>
          <w:rFonts w:ascii="Times New Roman" w:hAnsi="Times New Roman" w:cs="Times New Roman"/>
          <w:color w:val="000000"/>
        </w:rPr>
        <w:t xml:space="preserve">ta inizio ________________________ data termine______________________    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 xml:space="preserve">presso:  </w:t>
      </w:r>
      <w:r>
        <w:rPr>
          <w:rFonts w:ascii="Times New Roman" w:eastAsia="Segoe UI" w:hAnsi="Times New Roman" w:cs="Times New Roman"/>
          <w:color w:val="000000"/>
        </w:rPr>
        <w:t>□</w:t>
      </w:r>
      <w:proofErr w:type="gramEnd"/>
      <w:r>
        <w:rPr>
          <w:rFonts w:ascii="Times New Roman" w:hAnsi="Times New Roman" w:cs="Times New Roman"/>
          <w:color w:val="000000"/>
        </w:rPr>
        <w:t xml:space="preserve">  Ditta                </w:t>
      </w:r>
      <w:r>
        <w:rPr>
          <w:rFonts w:ascii="Times New Roman" w:eastAsia="Segoe UI" w:hAnsi="Times New Roman" w:cs="Times New Roman"/>
          <w:color w:val="000000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Ente                                 </w:t>
      </w:r>
      <w:r>
        <w:rPr>
          <w:rFonts w:ascii="Times New Roman" w:eastAsia="Segoe UI" w:hAnsi="Times New Roman" w:cs="Times New Roman"/>
          <w:color w:val="000000"/>
        </w:rPr>
        <w:t xml:space="preserve">□ </w:t>
      </w:r>
      <w:r>
        <w:rPr>
          <w:rFonts w:ascii="Times New Roman" w:hAnsi="Times New Roman" w:cs="Times New Roman"/>
          <w:color w:val="000000"/>
        </w:rPr>
        <w:t>altro 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__________________________________________________________(indic</w:t>
      </w:r>
      <w:r>
        <w:rPr>
          <w:rFonts w:ascii="Times New Roman" w:hAnsi="Times New Roman" w:cs="Times New Roman"/>
          <w:color w:val="000000"/>
        </w:rPr>
        <w:t>are Ragione Sociale) ________________________________________________________________________________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in _____________________________________Via_______________________________</w:t>
      </w:r>
    </w:p>
    <w:p w:rsidR="00904131" w:rsidRDefault="00904131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360" w:lineRule="auto"/>
        <w:rPr>
          <w:rFonts w:hint="eastAsia"/>
        </w:rPr>
      </w:pPr>
      <w:bookmarkStart w:id="7" w:name="_Hlk128995399"/>
      <w:bookmarkStart w:id="8" w:name="_Hlk128990387"/>
      <w:bookmarkEnd w:id="7"/>
      <w:r>
        <w:rPr>
          <w:rFonts w:ascii="Times New Roman" w:hAnsi="Times New Roman" w:cs="Times New Roman"/>
          <w:color w:val="000000"/>
        </w:rPr>
        <w:t>□</w:t>
      </w:r>
      <w:bookmarkEnd w:id="8"/>
      <w:r>
        <w:rPr>
          <w:rFonts w:ascii="Times New Roman" w:hAnsi="Times New Roman" w:cs="Times New Roman"/>
          <w:color w:val="000000"/>
        </w:rPr>
        <w:t xml:space="preserve"> di non essersi potuto avvalere del servizio pubblico in quanto: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□ non presente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□ non compatibile con i propri orari di lavoro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□ servizio non usufruibile ______________________________________________________</w:t>
      </w:r>
    </w:p>
    <w:p w:rsidR="00904131" w:rsidRDefault="00904131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360" w:lineRule="auto"/>
        <w:jc w:val="both"/>
        <w:rPr>
          <w:rFonts w:hint="eastAsia"/>
        </w:rPr>
      </w:pPr>
      <w:bookmarkStart w:id="9" w:name="_Hlk128990314"/>
      <w:r>
        <w:rPr>
          <w:rFonts w:ascii="Times New Roman" w:hAnsi="Times New Roman" w:cs="Times New Roman"/>
          <w:color w:val="000000"/>
        </w:rPr>
        <w:t>□</w:t>
      </w:r>
      <w:bookmarkEnd w:id="9"/>
      <w:r>
        <w:rPr>
          <w:rFonts w:ascii="Times New Roman" w:hAnsi="Times New Roman" w:cs="Times New Roman"/>
          <w:color w:val="000000"/>
        </w:rPr>
        <w:t xml:space="preserve"> per il percorso casa-lavoro il sottoscritto ha utilizzato automezzo proprio senza accompagnamento;  </w:t>
      </w:r>
    </w:p>
    <w:p w:rsidR="00904131" w:rsidRDefault="002E3464">
      <w:pPr>
        <w:pStyle w:val="Standarduser"/>
        <w:spacing w:line="36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imes New Roman" w:hAnsi="Times New Roman" w:cs="Times New Roman"/>
          <w:color w:val="000000"/>
        </w:rPr>
        <w:t>per il percorso casa-lavoro il sottoscritto ha necessitato di trasporto personalizzato su automezzo     privato ed è stato accompagnato da: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coniuge, parenti o affini fino al terzo grado anche non conviventi;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colleghi di lavoro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associazione di </w:t>
      </w:r>
      <w:r>
        <w:rPr>
          <w:rFonts w:ascii="Times New Roman" w:hAnsi="Times New Roman" w:cs="Times New Roman"/>
          <w:color w:val="000000"/>
        </w:rPr>
        <w:t>volontariato_____________________________________________________</w:t>
      </w:r>
    </w:p>
    <w:p w:rsidR="00904131" w:rsidRDefault="002E3464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taxi o noleggio con conducente___________________________________________________</w:t>
      </w:r>
    </w:p>
    <w:p w:rsidR="00904131" w:rsidRDefault="00904131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</w:p>
    <w:p w:rsidR="00904131" w:rsidRDefault="00904131">
      <w:pPr>
        <w:pStyle w:val="Standarduser"/>
        <w:spacing w:line="360" w:lineRule="auto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la distanza casa / lavoro nell'anno 2023 è stata percorsa come a seguito specificato:</w:t>
      </w:r>
    </w:p>
    <w:p w:rsidR="00904131" w:rsidRDefault="00904131">
      <w:pPr>
        <w:pStyle w:val="Standarduser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10"/>
        <w:gridCol w:w="2409"/>
        <w:gridCol w:w="2408"/>
      </w:tblGrid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mese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numero vi</w:t>
            </w:r>
            <w:r>
              <w:rPr>
                <w:rFonts w:ascii="Times New Roman" w:hAnsi="Times New Roman" w:cs="Times New Roman"/>
                <w:b/>
                <w:bCs/>
              </w:rPr>
              <w:t>aggi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Km percorsi a viaggio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Tot. km percorsi al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mese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andata + ritorno)</w:t>
            </w: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Gennaio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Febbraio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Marzo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Aprile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Maggio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Giugno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Luglio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Agosto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Settembre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Ottobre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Novembre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Dicembre 2023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904131" w:rsidRDefault="00904131">
      <w:pPr>
        <w:pStyle w:val="Standarduser"/>
        <w:spacing w:line="276" w:lineRule="auto"/>
        <w:rPr>
          <w:rFonts w:ascii="Times New Roman" w:hAnsi="Times New Roman" w:cs="Times New Roman"/>
          <w:color w:val="000000"/>
        </w:rPr>
      </w:pPr>
    </w:p>
    <w:p w:rsidR="00904131" w:rsidRDefault="00904131">
      <w:pPr>
        <w:pStyle w:val="Standarduser"/>
        <w:spacing w:line="276" w:lineRule="auto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□   di aver sostenuto nel corso dell’anno 2023 la spesa complessiva pari ad euro_____________ per servizio di trasporto personalizzato erogato dal Comune ____________________________ </w:t>
      </w:r>
      <w:proofErr w:type="gramStart"/>
      <w:r>
        <w:rPr>
          <w:rFonts w:ascii="Times New Roman" w:hAnsi="Times New Roman" w:cs="Times New Roman"/>
          <w:color w:val="000000"/>
        </w:rPr>
        <w:t xml:space="preserve">/  </w:t>
      </w:r>
      <w:r>
        <w:rPr>
          <w:rFonts w:ascii="Times New Roman" w:hAnsi="Times New Roman" w:cs="Times New Roman"/>
          <w:color w:val="000000"/>
        </w:rPr>
        <w:t>Unione</w:t>
      </w:r>
      <w:proofErr w:type="gramEnd"/>
      <w:r>
        <w:rPr>
          <w:rFonts w:ascii="Times New Roman" w:hAnsi="Times New Roman" w:cs="Times New Roman"/>
          <w:color w:val="000000"/>
        </w:rPr>
        <w:t>_________________________  per il tragitto casa/lavoro.</w:t>
      </w:r>
    </w:p>
    <w:p w:rsidR="00904131" w:rsidRDefault="002E3464">
      <w:pPr>
        <w:pStyle w:val="Standarduser"/>
        <w:spacing w:line="36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(solo per coloro che hanno usufruito di trasporto personalizzato erogato dal Comune/Unione)</w:t>
      </w:r>
    </w:p>
    <w:p w:rsidR="00904131" w:rsidRDefault="00904131">
      <w:pPr>
        <w:pStyle w:val="Standarduser"/>
        <w:spacing w:line="360" w:lineRule="auto"/>
        <w:ind w:left="142" w:hanging="142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360" w:lineRule="auto"/>
        <w:ind w:left="284" w:hanging="284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imes New Roman" w:hAnsi="Times New Roman"/>
          <w:color w:val="4C4C4C"/>
        </w:rPr>
        <w:t>di non aver richiesto o ottenuto altri finanziamenti o benefici per il miglioramento del trasporto</w:t>
      </w:r>
      <w:r>
        <w:rPr>
          <w:rFonts w:ascii="Times New Roman" w:hAnsi="Times New Roman"/>
          <w:color w:val="4C4C4C"/>
        </w:rPr>
        <w:t xml:space="preserve">    casa-lavoro riferiti al periodo tra il 01/01/2023 ed il 31/12/2023.</w:t>
      </w:r>
    </w:p>
    <w:p w:rsidR="00904131" w:rsidRDefault="00904131">
      <w:pPr>
        <w:pStyle w:val="Standarduser"/>
        <w:spacing w:line="276" w:lineRule="auto"/>
        <w:ind w:left="142" w:hanging="142"/>
        <w:rPr>
          <w:rFonts w:ascii="Times New Roman" w:hAnsi="Times New Roman" w:cs="Times New Roman"/>
          <w:color w:val="000000"/>
        </w:rPr>
      </w:pPr>
    </w:p>
    <w:p w:rsidR="00904131" w:rsidRDefault="002E3464">
      <w:pPr>
        <w:pStyle w:val="Standarduser"/>
        <w:spacing w:line="276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COMUNICA</w:t>
      </w:r>
    </w:p>
    <w:p w:rsidR="00904131" w:rsidRDefault="00904131">
      <w:pPr>
        <w:pStyle w:val="Standarduser"/>
        <w:spacing w:line="276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hint="eastAsia"/>
        </w:rPr>
      </w:pPr>
      <w:r>
        <w:rPr>
          <w:rFonts w:ascii="Times New Roman" w:eastAsia="Segoe UI" w:hAnsi="Times New Roman" w:cs="Times New Roman"/>
        </w:rPr>
        <w:t>□</w:t>
      </w:r>
      <w:r>
        <w:rPr>
          <w:rFonts w:ascii="Times New Roman" w:eastAsia="Andale Sans U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 dati del proprio conto corrente, necessari all'accredito del contributo: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969"/>
      </w:tblGrid>
      <w:tr w:rsidR="00904131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di Credito/filiale</w:t>
            </w:r>
          </w:p>
        </w:tc>
        <w:tc>
          <w:tcPr>
            <w:tcW w:w="6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131" w:rsidRDefault="00904131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4131" w:rsidRDefault="00904131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4131" w:rsidRDefault="002E3464">
      <w:pPr>
        <w:pStyle w:val="Standarduser"/>
        <w:tabs>
          <w:tab w:val="left" w:pos="527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oppure, in caso di intestatario del conto corrente diverso dal richiedente:</w:t>
      </w:r>
    </w:p>
    <w:p w:rsidR="00904131" w:rsidRDefault="002E3464">
      <w:pPr>
        <w:pStyle w:val="Standarduser"/>
        <w:tabs>
          <w:tab w:val="left" w:pos="5413"/>
        </w:tabs>
        <w:spacing w:line="360" w:lineRule="auto"/>
        <w:ind w:left="142" w:hanging="142"/>
        <w:jc w:val="both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 xml:space="preserve">□ Il/la sottoscritto/a comunica i dati dell'intestatario del </w:t>
      </w:r>
      <w:r>
        <w:rPr>
          <w:rFonts w:ascii="Times New Roman" w:eastAsia="Segoe UI" w:hAnsi="Times New Roman" w:cs="Times New Roman"/>
        </w:rPr>
        <w:t>conto corrente a cui dovrà essere accreditato il contributo: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18"/>
      </w:tblGrid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cognome, nome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luogo di nascita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 di residenza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e n. civico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di Credito/filiale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131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2E346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Rapporto con il richiedente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(es. padre, madre, </w:t>
            </w:r>
            <w:r>
              <w:rPr>
                <w:rFonts w:ascii="Times New Roman" w:hAnsi="Times New Roman" w:cs="Times New Roman"/>
                <w:i/>
                <w:iCs/>
              </w:rPr>
              <w:t>tutore, amministratore di sostegno...)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131" w:rsidRDefault="0090413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131" w:rsidRDefault="00904131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(eventuali variazioni dei dati sopra indicati avvenute dopo la presentazione della domanda dovranno essere tempestivamente comunicate al Comune di Fiorenzuola d'Arda)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04131" w:rsidRDefault="00904131">
      <w:pPr>
        <w:pStyle w:val="Standarduser"/>
        <w:tabs>
          <w:tab w:val="left" w:pos="527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ALLEGANO I SEGUENTI DOCUMENTI: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</w:t>
      </w:r>
      <w:r>
        <w:rPr>
          <w:rFonts w:ascii="Times New Roman" w:hAnsi="Times New Roman" w:cs="Times New Roman"/>
        </w:rPr>
        <w:t xml:space="preserve"> carta identità beneficiario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codice fiscale beneficiario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carta di soggiorno o permesso di soggiorno (solo per cittadini extra UE)</w:t>
      </w:r>
    </w:p>
    <w:p w:rsidR="00904131" w:rsidRDefault="002E3464">
      <w:pPr>
        <w:pStyle w:val="Standarduser"/>
        <w:spacing w:line="276" w:lineRule="auto"/>
        <w:rPr>
          <w:rFonts w:hint="eastAsia"/>
        </w:rPr>
      </w:pPr>
      <w:bookmarkStart w:id="10" w:name="_Hlk128993314"/>
      <w:r>
        <w:rPr>
          <w:rFonts w:ascii="Times New Roman" w:hAnsi="Times New Roman" w:cs="Times New Roman"/>
        </w:rPr>
        <w:t xml:space="preserve">-  </w:t>
      </w:r>
      <w:bookmarkEnd w:id="10"/>
      <w:r>
        <w:rPr>
          <w:rFonts w:ascii="Times New Roman" w:hAnsi="Times New Roman" w:cs="Times New Roman"/>
        </w:rPr>
        <w:t>□ certificazione Legge 104/1992                    □ certificazione invalidità Legge 68/1999</w:t>
      </w:r>
    </w:p>
    <w:p w:rsidR="00904131" w:rsidRDefault="002E3464">
      <w:pPr>
        <w:pStyle w:val="Standarduser"/>
        <w:spacing w:line="276" w:lineRule="auto"/>
        <w:ind w:left="142" w:hanging="142"/>
        <w:rPr>
          <w:rFonts w:ascii="Times New Roman" w:hAnsi="Times New Roman"/>
          <w:color w:val="4C4C4C"/>
        </w:rPr>
      </w:pPr>
      <w:r>
        <w:rPr>
          <w:rFonts w:ascii="Times New Roman" w:hAnsi="Times New Roman"/>
          <w:color w:val="4C4C4C"/>
        </w:rPr>
        <w:t>- atte</w:t>
      </w:r>
      <w:r>
        <w:rPr>
          <w:rFonts w:ascii="Times New Roman" w:hAnsi="Times New Roman"/>
          <w:color w:val="4C4C4C"/>
        </w:rPr>
        <w:t>stazione di frequenza al lavoro da parte:</w:t>
      </w:r>
    </w:p>
    <w:p w:rsidR="00904131" w:rsidRDefault="002E3464">
      <w:pPr>
        <w:pStyle w:val="Standarduser"/>
        <w:spacing w:line="276" w:lineRule="auto"/>
        <w:ind w:left="142" w:hanging="142"/>
        <w:jc w:val="both"/>
        <w:rPr>
          <w:rFonts w:hint="eastAsia"/>
        </w:rPr>
      </w:pPr>
      <w:r>
        <w:rPr>
          <w:rFonts w:ascii="Times New Roman" w:hAnsi="Times New Roman"/>
          <w:color w:val="4C4C4C"/>
        </w:rPr>
        <w:t xml:space="preserve">  </w:t>
      </w:r>
      <w:bookmarkStart w:id="11" w:name="_Hlk128994892"/>
      <w:r>
        <w:rPr>
          <w:rFonts w:ascii="Times New Roman" w:hAnsi="Times New Roman" w:cs="Times New Roman"/>
        </w:rPr>
        <w:t>□</w:t>
      </w:r>
      <w:bookmarkEnd w:id="1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4C4C4C"/>
        </w:rPr>
        <w:t xml:space="preserve">del datore di lavoro (dovranno essere </w:t>
      </w:r>
      <w:proofErr w:type="gramStart"/>
      <w:r>
        <w:rPr>
          <w:rFonts w:ascii="Times New Roman" w:hAnsi="Times New Roman"/>
          <w:color w:val="4C4C4C"/>
        </w:rPr>
        <w:t>conteggiate  solo</w:t>
      </w:r>
      <w:proofErr w:type="gramEnd"/>
      <w:r>
        <w:rPr>
          <w:rFonts w:ascii="Times New Roman" w:hAnsi="Times New Roman"/>
          <w:color w:val="4C4C4C"/>
        </w:rPr>
        <w:t xml:space="preserve"> le giornate lavorative svolte in presenza)</w:t>
      </w:r>
    </w:p>
    <w:p w:rsidR="00904131" w:rsidRDefault="002E3464">
      <w:pPr>
        <w:pStyle w:val="Standarduser"/>
        <w:spacing w:line="276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/>
          <w:color w:val="4C4C4C"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  <w:color w:val="4C4C4C"/>
        </w:rPr>
        <w:t xml:space="preserve"> assistente sociale/educatore/educatrice (solo per i soggetti inseriti con tirocini o progetti     individual</w:t>
      </w:r>
      <w:r>
        <w:rPr>
          <w:rFonts w:ascii="Times New Roman" w:hAnsi="Times New Roman"/>
          <w:color w:val="4C4C4C"/>
        </w:rPr>
        <w:t>izzati)</w:t>
      </w:r>
    </w:p>
    <w:p w:rsidR="00904131" w:rsidRDefault="002E3464">
      <w:pPr>
        <w:pStyle w:val="Standarduser"/>
        <w:spacing w:line="276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t xml:space="preserve">- certificazione giustificativa delle spese </w:t>
      </w:r>
      <w:r>
        <w:rPr>
          <w:rFonts w:ascii="Times New Roman" w:hAnsi="Times New Roman"/>
          <w:color w:val="4C4C4C"/>
        </w:rPr>
        <w:t xml:space="preserve">sostenute per il solo servizio di trasporto speciale erogato da Comuni/Unioni </w:t>
      </w:r>
      <w:r>
        <w:rPr>
          <w:rFonts w:ascii="Times New Roman" w:hAnsi="Times New Roman"/>
        </w:rPr>
        <w:t>per il tragitto casa/</w:t>
      </w:r>
      <w:proofErr w:type="gramStart"/>
      <w:r>
        <w:rPr>
          <w:rFonts w:ascii="Times New Roman" w:hAnsi="Times New Roman"/>
        </w:rPr>
        <w:t>lavoro( per</w:t>
      </w:r>
      <w:proofErr w:type="gramEnd"/>
      <w:r>
        <w:rPr>
          <w:rFonts w:ascii="Times New Roman" w:hAnsi="Times New Roman"/>
        </w:rPr>
        <w:t xml:space="preserve"> i soggetti cha hanno usufruito del servizio)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codice IBAN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Si allega inoltre (</w:t>
      </w:r>
      <w:r>
        <w:rPr>
          <w:rFonts w:ascii="Times New Roman" w:hAnsi="Times New Roman" w:cs="Times New Roman"/>
          <w:b/>
          <w:bCs/>
        </w:rPr>
        <w:t>solo</w:t>
      </w:r>
      <w:r>
        <w:rPr>
          <w:rFonts w:ascii="Times New Roman" w:hAnsi="Times New Roman" w:cs="Times New Roman"/>
          <w:b/>
          <w:bCs/>
        </w:rPr>
        <w:t xml:space="preserve"> se l'intestatario del conto corrente è diverso dal richiedente</w:t>
      </w:r>
      <w:r>
        <w:rPr>
          <w:rFonts w:ascii="Times New Roman" w:hAnsi="Times New Roman" w:cs="Times New Roman"/>
        </w:rPr>
        <w:t>):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carta identità del soggetto a cui dovrà essere accreditato il contributo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fotocopia codice fiscale del soggetto a cui dovrà essere accreditato il contributo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- fotocopia </w:t>
      </w:r>
      <w:bookmarkStart w:id="12" w:name="_Hlk128994254"/>
      <w:r>
        <w:rPr>
          <w:rFonts w:ascii="Times New Roman" w:hAnsi="Times New Roman" w:cs="Times New Roman"/>
        </w:rPr>
        <w:t>codice</w:t>
      </w:r>
      <w:bookmarkEnd w:id="12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BAN del soggetto a cui dovrà essere accreditato il contributo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</w:p>
    <w:p w:rsidR="00904131" w:rsidRDefault="00904131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DATA                                                                                                FIRMA DEL RICHIEDENTE                    </w:t>
      </w: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o Amministratore di Sostegno o Tutore Legale)</w:t>
      </w:r>
    </w:p>
    <w:p w:rsidR="00904131" w:rsidRDefault="00904131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  <w:i/>
          <w:iCs/>
        </w:rPr>
      </w:pPr>
    </w:p>
    <w:p w:rsidR="00904131" w:rsidRDefault="002E3464">
      <w:pPr>
        <w:pStyle w:val="Standarduser"/>
        <w:tabs>
          <w:tab w:val="left" w:pos="5271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                                            ____________________________________</w:t>
      </w:r>
    </w:p>
    <w:p w:rsidR="00904131" w:rsidRDefault="0090413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904131" w:rsidRDefault="0090413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904131" w:rsidRDefault="0090413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904131" w:rsidRDefault="002E3464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INFORMATIVA</w:t>
      </w:r>
    </w:p>
    <w:p w:rsidR="00904131" w:rsidRDefault="0090413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904131" w:rsidRDefault="002E3464">
      <w:pPr>
        <w:pStyle w:val="Standardus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(Reg. UE 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16/679 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D.Lgs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.196/2003, così come modificato ed integrato dal D.Lgs.101/2018)</w:t>
      </w:r>
    </w:p>
    <w:p w:rsidR="00904131" w:rsidRDefault="00904131">
      <w:pPr>
        <w:pStyle w:val="Standardus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4131" w:rsidRDefault="002E3464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Tutti i dati personali sono trattati in conformità alle vigenti informative in materia di privacy, per il perseguimento delle finalità istituzionali e di gestione relative al p</w:t>
      </w:r>
      <w:r>
        <w:rPr>
          <w:rFonts w:ascii="Times New Roman" w:hAnsi="Times New Roman" w:cs="Times New Roman"/>
          <w:sz w:val="20"/>
          <w:szCs w:val="20"/>
        </w:rPr>
        <w:t>resente bando, per la corretta gestione dei rapporti con l’interessato e connessi obblighi di legge. I dati possono essere trattati da soggetti autorizzati ed istruiti o da soggetti pubblici e privati che per legge o regolamento sono tenuti o possono conos</w:t>
      </w:r>
      <w:r>
        <w:rPr>
          <w:rFonts w:ascii="Times New Roman" w:hAnsi="Times New Roman" w:cs="Times New Roman"/>
          <w:sz w:val="20"/>
          <w:szCs w:val="20"/>
        </w:rPr>
        <w:t xml:space="preserve">cerli. I </w:t>
      </w:r>
      <w:proofErr w:type="gramStart"/>
      <w:r>
        <w:rPr>
          <w:rFonts w:ascii="Times New Roman" w:hAnsi="Times New Roman" w:cs="Times New Roman"/>
          <w:sz w:val="20"/>
          <w:szCs w:val="20"/>
        </w:rPr>
        <w:t>dati  saranno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conservati per tempi compatibili con la finalità della raccolta e connessi obblighi di legge. Gli interessati possono esercitare tutti i diritti di cui agli art.15-21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Reg.UE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2016/679.  Informativa completa e riferimenti disponibi</w:t>
      </w:r>
      <w:r>
        <w:rPr>
          <w:rFonts w:ascii="Times New Roman" w:hAnsi="Times New Roman" w:cs="Times New Roman"/>
          <w:sz w:val="20"/>
          <w:szCs w:val="20"/>
        </w:rPr>
        <w:t xml:space="preserve">li </w:t>
      </w:r>
      <w:r>
        <w:rPr>
          <w:rFonts w:ascii="Times New Roman" w:hAnsi="Times New Roman" w:cs="Times New Roman"/>
          <w:spacing w:val="-4"/>
          <w:sz w:val="20"/>
          <w:szCs w:val="20"/>
        </w:rPr>
        <w:t>presso il Comune di residenza del richiedente.</w:t>
      </w:r>
    </w:p>
    <w:p w:rsidR="00904131" w:rsidRDefault="00904131">
      <w:pPr>
        <w:pStyle w:val="Standarduser"/>
        <w:rPr>
          <w:rFonts w:ascii="Times New Roman" w:hAnsi="Times New Roman" w:cs="Times New Roman"/>
          <w:spacing w:val="-4"/>
          <w:sz w:val="20"/>
          <w:szCs w:val="20"/>
          <w:u w:val="single"/>
        </w:rPr>
      </w:pPr>
    </w:p>
    <w:p w:rsidR="00904131" w:rsidRDefault="002E3464">
      <w:pPr>
        <w:pStyle w:val="Standarduser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Letto, confermato e sottoscritto per presa visione informativa</w:t>
      </w:r>
    </w:p>
    <w:p w:rsidR="00904131" w:rsidRDefault="002E3464">
      <w:pPr>
        <w:pStyle w:val="Standarduser"/>
        <w:tabs>
          <w:tab w:val="left" w:pos="6574"/>
        </w:tabs>
        <w:spacing w:before="238"/>
        <w:rPr>
          <w:rFonts w:hint="eastAsia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>Luogo e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Firma del/della Dichiarante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904131" w:rsidRDefault="00904131">
      <w:pPr>
        <w:pStyle w:val="Standarduser"/>
        <w:jc w:val="center"/>
        <w:rPr>
          <w:rFonts w:hint="eastAsia"/>
        </w:rPr>
      </w:pPr>
    </w:p>
    <w:sectPr w:rsidR="00904131">
      <w:pgSz w:w="11906" w:h="16838"/>
      <w:pgMar w:top="1134" w:right="11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64" w:rsidRDefault="002E3464">
      <w:pPr>
        <w:rPr>
          <w:rFonts w:hint="eastAsia"/>
        </w:rPr>
      </w:pPr>
      <w:r>
        <w:separator/>
      </w:r>
    </w:p>
  </w:endnote>
  <w:endnote w:type="continuationSeparator" w:id="0">
    <w:p w:rsidR="002E3464" w:rsidRDefault="002E34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64" w:rsidRDefault="002E34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3464" w:rsidRDefault="002E34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049"/>
    <w:multiLevelType w:val="multilevel"/>
    <w:tmpl w:val="61D2191C"/>
    <w:styleLink w:val="WW8Num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BC35C9C"/>
    <w:multiLevelType w:val="multilevel"/>
    <w:tmpl w:val="09F0C096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D621276"/>
    <w:multiLevelType w:val="multilevel"/>
    <w:tmpl w:val="F6C2FA20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DFE7FD9"/>
    <w:multiLevelType w:val="multilevel"/>
    <w:tmpl w:val="105606B2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EDA4494"/>
    <w:multiLevelType w:val="multilevel"/>
    <w:tmpl w:val="34224B2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5"/>
      <w:numFmt w:val="upperLetter"/>
      <w:lvlText w:val="%1.%2.%3"/>
      <w:lvlJc w:val="left"/>
      <w:pPr>
        <w:ind w:left="371" w:hanging="360"/>
      </w:pPr>
      <w:rPr>
        <w:b/>
        <w:color w:val="000000"/>
        <w:sz w:val="24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2A428FF"/>
    <w:multiLevelType w:val="multilevel"/>
    <w:tmpl w:val="FB0CC378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5EE67D5"/>
    <w:multiLevelType w:val="multilevel"/>
    <w:tmpl w:val="53601956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5"/>
      <w:numFmt w:val="upperLetter"/>
      <w:pStyle w:val="Titolo3"/>
      <w:lvlText w:val="%1.%2.%3"/>
      <w:lvlJc w:val="left"/>
      <w:pPr>
        <w:ind w:left="371" w:hanging="360"/>
      </w:pPr>
      <w:rPr>
        <w:b/>
        <w:color w:val="000000"/>
        <w:sz w:val="24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8311C61"/>
    <w:multiLevelType w:val="multilevel"/>
    <w:tmpl w:val="D842FCE4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8EF0A46"/>
    <w:multiLevelType w:val="multilevel"/>
    <w:tmpl w:val="9C2CA9EC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0F73029"/>
    <w:multiLevelType w:val="multilevel"/>
    <w:tmpl w:val="C334249C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150007D"/>
    <w:multiLevelType w:val="multilevel"/>
    <w:tmpl w:val="BC3242F0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1C467CC"/>
    <w:multiLevelType w:val="multilevel"/>
    <w:tmpl w:val="7C2871B8"/>
    <w:styleLink w:val="WWOutlineListStyle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388747A5"/>
    <w:multiLevelType w:val="multilevel"/>
    <w:tmpl w:val="7D6ACDFA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B586BEB"/>
    <w:multiLevelType w:val="multilevel"/>
    <w:tmpl w:val="D7EC045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FF8619B"/>
    <w:multiLevelType w:val="multilevel"/>
    <w:tmpl w:val="95CC1D38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49F57435"/>
    <w:multiLevelType w:val="multilevel"/>
    <w:tmpl w:val="DCA2E34A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4BF23A48"/>
    <w:multiLevelType w:val="multilevel"/>
    <w:tmpl w:val="5888E4B4"/>
    <w:styleLink w:val="WWOutlineListStyl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4D376A7D"/>
    <w:multiLevelType w:val="multilevel"/>
    <w:tmpl w:val="2D265CA6"/>
    <w:styleLink w:val="WW8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56C46D50"/>
    <w:multiLevelType w:val="multilevel"/>
    <w:tmpl w:val="B71C30AC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CB8388B"/>
    <w:multiLevelType w:val="multilevel"/>
    <w:tmpl w:val="FCAE477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5EE12C9E"/>
    <w:multiLevelType w:val="multilevel"/>
    <w:tmpl w:val="C764ECC0"/>
    <w:styleLink w:val="WW8Num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6A840C6A"/>
    <w:multiLevelType w:val="multilevel"/>
    <w:tmpl w:val="E3B8B8FA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716174B3"/>
    <w:multiLevelType w:val="multilevel"/>
    <w:tmpl w:val="7C649E80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752A0C82"/>
    <w:multiLevelType w:val="multilevel"/>
    <w:tmpl w:val="1C704AD0"/>
    <w:styleLink w:val="WWOutlineListStyle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785C2AA0"/>
    <w:multiLevelType w:val="multilevel"/>
    <w:tmpl w:val="1406822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6"/>
  </w:num>
  <w:num w:numId="5">
    <w:abstractNumId w:val="11"/>
  </w:num>
  <w:num w:numId="6">
    <w:abstractNumId w:val="2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17"/>
  </w:num>
  <w:num w:numId="17">
    <w:abstractNumId w:val="18"/>
  </w:num>
  <w:num w:numId="18">
    <w:abstractNumId w:val="20"/>
  </w:num>
  <w:num w:numId="19">
    <w:abstractNumId w:val="1"/>
  </w:num>
  <w:num w:numId="20">
    <w:abstractNumId w:val="19"/>
  </w:num>
  <w:num w:numId="21">
    <w:abstractNumId w:val="0"/>
  </w:num>
  <w:num w:numId="22">
    <w:abstractNumId w:val="15"/>
  </w:num>
  <w:num w:numId="23">
    <w:abstractNumId w:val="5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4131"/>
    <w:rsid w:val="002E3464"/>
    <w:rsid w:val="007B42C5"/>
    <w:rsid w:val="009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242C-0A0F-430D-981C-D79F9DC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user"/>
    <w:next w:val="Standarduser"/>
    <w:uiPriority w:val="9"/>
    <w:qFormat/>
    <w:pPr>
      <w:keepNext/>
      <w:jc w:val="both"/>
      <w:outlineLvl w:val="0"/>
    </w:pPr>
  </w:style>
  <w:style w:type="paragraph" w:styleId="Titolo2">
    <w:name w:val="heading 2"/>
    <w:basedOn w:val="Standarduser"/>
    <w:next w:val="Standarduser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2"/>
    </w:rPr>
  </w:style>
  <w:style w:type="paragraph" w:styleId="Titolo3">
    <w:name w:val="heading 3"/>
    <w:basedOn w:val="Standarduser"/>
    <w:next w:val="Standarduser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Tahoma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Tahoma"/>
    </w:rPr>
  </w:style>
  <w:style w:type="paragraph" w:customStyle="1" w:styleId="Titolo10">
    <w:name w:val="Titolo1"/>
    <w:basedOn w:val="Standarduser"/>
    <w:next w:val="Textbodyus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eastAsia="NSimSun" w:cs="Lucida San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user"/>
  </w:style>
  <w:style w:type="paragraph" w:customStyle="1" w:styleId="CM1">
    <w:name w:val="CM1"/>
    <w:basedOn w:val="Standarduser"/>
    <w:next w:val="Standarduser"/>
    <w:pPr>
      <w:textAlignment w:val="auto"/>
    </w:pPr>
  </w:style>
  <w:style w:type="paragraph" w:styleId="Paragrafoelenco">
    <w:name w:val="List Paragraph"/>
    <w:basedOn w:val="Standarduser"/>
    <w:pPr>
      <w:ind w:left="720"/>
    </w:pPr>
  </w:style>
  <w:style w:type="paragraph" w:styleId="Testonormale">
    <w:name w:val="Plain Text"/>
    <w:basedOn w:val="Standarduser"/>
    <w:pPr>
      <w:textAlignment w:val="auto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user"/>
  </w:style>
  <w:style w:type="paragraph" w:styleId="Intestazione">
    <w:name w:val="header"/>
    <w:basedOn w:val="Standarduser"/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ollegamentoipertestuale1">
    <w:name w:val="Collegamento ipertestuale1"/>
    <w:basedOn w:val="Caratterepredefinitoparagrafo"/>
    <w:rPr>
      <w:color w:val="0000FF"/>
      <w:u w:val="single"/>
    </w:rPr>
  </w:style>
  <w:style w:type="character" w:customStyle="1" w:styleId="TestonormaleCarattere">
    <w:name w:val="Testo normale Carattere"/>
    <w:rPr>
      <w:rFonts w:ascii="Courier New" w:eastAsia="Times New Roman" w:hAnsi="Courier New" w:cs="Times New Roman"/>
      <w:sz w:val="20"/>
      <w:szCs w:val="20"/>
    </w:rPr>
  </w:style>
  <w:style w:type="character" w:customStyle="1" w:styleId="Titolo2Carattere">
    <w:name w:val="Titolo 2 Carattere"/>
    <w:rPr>
      <w:rFonts w:ascii="Arial" w:eastAsia="Times New Roman" w:hAnsi="Arial" w:cs="Arial"/>
      <w:b/>
      <w:szCs w:val="20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IntestazioneCarattere">
    <w:name w:val="Intestazione Carattere"/>
    <w:basedOn w:val="Caratterepredefinitoparagrafo"/>
  </w:style>
  <w:style w:type="character" w:customStyle="1" w:styleId="Caratterepredefinitoparagrafo">
    <w:name w:val="Carattere predefinito paragrafo"/>
  </w:style>
  <w:style w:type="character" w:customStyle="1" w:styleId="WW8NumSt16z0">
    <w:name w:val="WW8NumSt16z0"/>
    <w:rPr>
      <w:rFonts w:ascii="Arial" w:eastAsia="Arial" w:hAnsi="Arial" w:cs="Arial"/>
    </w:rPr>
  </w:style>
  <w:style w:type="character" w:customStyle="1" w:styleId="WW8NumSt15z0">
    <w:name w:val="WW8NumSt15z0"/>
    <w:rPr>
      <w:rFonts w:ascii="Arial" w:eastAsia="Arial" w:hAnsi="Arial" w:cs="Arial"/>
      <w:color w:val="000000"/>
      <w:sz w:val="22"/>
      <w:szCs w:val="22"/>
    </w:rPr>
  </w:style>
  <w:style w:type="character" w:customStyle="1" w:styleId="WW8NumSt4z0">
    <w:name w:val="WW8NumSt4z0"/>
    <w:rPr>
      <w:rFonts w:ascii="Arial" w:eastAsia="Arial" w:hAnsi="Arial" w:cs="Arial"/>
    </w:rPr>
  </w:style>
  <w:style w:type="character" w:customStyle="1" w:styleId="WW8NumSt3z0">
    <w:name w:val="WW8NumSt3z0"/>
    <w:rPr>
      <w:rFonts w:ascii="Arial" w:eastAsia="Arial" w:hAnsi="Arial" w:cs="Aria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b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Calibri" w:eastAsia="Calibri" w:hAnsi="Calibri" w:cs="Calibri"/>
      <w:b/>
      <w:bCs/>
      <w:spacing w:val="-7"/>
      <w:sz w:val="24"/>
      <w:szCs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b/>
      <w:color w:val="000000"/>
      <w:sz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/>
      <w:sz w:val="24"/>
      <w:szCs w:val="24"/>
    </w:rPr>
  </w:style>
  <w:style w:type="character" w:customStyle="1" w:styleId="WW8Num12z0">
    <w:name w:val="WW8Num12z0"/>
    <w:rPr>
      <w:rFonts w:ascii="Arial" w:eastAsia="Arial" w:hAnsi="Arial" w:cs="Arial"/>
      <w:spacing w:val="-2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  <w:color w:val="000000"/>
      <w:spacing w:val="-4"/>
      <w:sz w:val="16"/>
      <w:szCs w:val="24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b/>
      <w:sz w:val="24"/>
      <w:szCs w:val="24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color w:val="00000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color w:val="000000"/>
      <w:spacing w:val="-4"/>
      <w:sz w:val="22"/>
      <w:szCs w:val="22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color w:val="000000"/>
      <w:spacing w:val="-4"/>
      <w:sz w:val="16"/>
      <w:szCs w:val="24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b/>
      <w:color w:val="000000"/>
      <w:sz w:val="24"/>
    </w:rPr>
  </w:style>
  <w:style w:type="character" w:customStyle="1" w:styleId="WW8Num1z0">
    <w:name w:val="WW8Num1z0"/>
  </w:style>
  <w:style w:type="character" w:customStyle="1" w:styleId="ListLabel1">
    <w:name w:val="ListLabel 1"/>
    <w:rPr>
      <w:b/>
      <w:color w:val="000000"/>
      <w:sz w:val="24"/>
    </w:rPr>
  </w:style>
  <w:style w:type="numbering" w:customStyle="1" w:styleId="NoList">
    <w:name w:val="No List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  <w:style w:type="numbering" w:customStyle="1" w:styleId="WW8Num13">
    <w:name w:val="WW8Num13"/>
    <w:basedOn w:val="Nessunelenco"/>
    <w:pPr>
      <w:numPr>
        <w:numId w:val="18"/>
      </w:numPr>
    </w:pPr>
  </w:style>
  <w:style w:type="numbering" w:customStyle="1" w:styleId="WW8Num14">
    <w:name w:val="WW8Num14"/>
    <w:basedOn w:val="Nessunelenco"/>
    <w:pPr>
      <w:numPr>
        <w:numId w:val="19"/>
      </w:numPr>
    </w:pPr>
  </w:style>
  <w:style w:type="numbering" w:customStyle="1" w:styleId="WW8Num15">
    <w:name w:val="WW8Num15"/>
    <w:basedOn w:val="Nessunelenco"/>
    <w:pPr>
      <w:numPr>
        <w:numId w:val="20"/>
      </w:numPr>
    </w:pPr>
  </w:style>
  <w:style w:type="numbering" w:customStyle="1" w:styleId="WW8Num16">
    <w:name w:val="WW8Num16"/>
    <w:basedOn w:val="Nessunelenco"/>
    <w:pPr>
      <w:numPr>
        <w:numId w:val="21"/>
      </w:numPr>
    </w:pPr>
  </w:style>
  <w:style w:type="numbering" w:customStyle="1" w:styleId="WW8Num17">
    <w:name w:val="WW8Num17"/>
    <w:basedOn w:val="Nessunelenco"/>
    <w:pPr>
      <w:numPr>
        <w:numId w:val="22"/>
      </w:numPr>
    </w:pPr>
  </w:style>
  <w:style w:type="numbering" w:customStyle="1" w:styleId="WW8Num18">
    <w:name w:val="WW8Num18"/>
    <w:basedOn w:val="Nessunelenco"/>
    <w:pPr>
      <w:numPr>
        <w:numId w:val="23"/>
      </w:numPr>
    </w:pPr>
  </w:style>
  <w:style w:type="numbering" w:customStyle="1" w:styleId="WW8Num19">
    <w:name w:val="WW8Num19"/>
    <w:basedOn w:val="Nessunelenco"/>
    <w:pPr>
      <w:numPr>
        <w:numId w:val="24"/>
      </w:numPr>
    </w:pPr>
  </w:style>
  <w:style w:type="numbering" w:customStyle="1" w:styleId="WWNum1">
    <w:name w:val="WWNum1"/>
    <w:basedOn w:val="Nessunelenco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Goni</dc:creator>
  <cp:lastModifiedBy>Veruska Renzella</cp:lastModifiedBy>
  <cp:revision>1</cp:revision>
  <dcterms:created xsi:type="dcterms:W3CDTF">2023-03-07T07:59:00Z</dcterms:created>
  <dcterms:modified xsi:type="dcterms:W3CDTF">2024-03-04T10:37:00Z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